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87A31" w14:textId="77777777" w:rsidR="004626B1" w:rsidRDefault="0000000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公司股本结构</w:t>
      </w:r>
    </w:p>
    <w:p w14:paraId="46091612" w14:textId="77777777" w:rsidR="004626B1" w:rsidRDefault="004626B1">
      <w:pPr>
        <w:jc w:val="center"/>
        <w:rPr>
          <w:b/>
          <w:bCs/>
          <w:sz w:val="28"/>
          <w:szCs w:val="28"/>
        </w:rPr>
      </w:pPr>
    </w:p>
    <w:p w14:paraId="028E03FB" w14:textId="77777777" w:rsidR="004626B1" w:rsidRDefault="00000000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更新日：</w:t>
      </w:r>
      <w:r>
        <w:rPr>
          <w:rFonts w:hint="eastAsia"/>
          <w:b/>
          <w:bCs/>
          <w:sz w:val="28"/>
          <w:szCs w:val="28"/>
        </w:rPr>
        <w:t>2025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</w:rPr>
        <w:t>31</w:t>
      </w:r>
      <w:r>
        <w:rPr>
          <w:rFonts w:hint="eastAsia"/>
          <w:b/>
          <w:bCs/>
          <w:sz w:val="28"/>
          <w:szCs w:val="28"/>
        </w:rPr>
        <w:t>日</w:t>
      </w:r>
    </w:p>
    <w:p w14:paraId="1636720A" w14:textId="77777777" w:rsidR="004626B1" w:rsidRDefault="00000000">
      <w:pPr>
        <w:spacing w:line="360" w:lineRule="auto"/>
        <w:jc w:val="righ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单位：股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8"/>
        <w:gridCol w:w="4168"/>
      </w:tblGrid>
      <w:tr w:rsidR="004626B1" w14:paraId="36C447E9" w14:textId="77777777">
        <w:trPr>
          <w:trHeight w:val="482"/>
        </w:trPr>
        <w:tc>
          <w:tcPr>
            <w:tcW w:w="4240" w:type="dxa"/>
          </w:tcPr>
          <w:p w14:paraId="2A67CA78" w14:textId="77777777" w:rsidR="004626B1" w:rsidRDefault="00000000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总股本</w:t>
            </w:r>
          </w:p>
        </w:tc>
        <w:tc>
          <w:tcPr>
            <w:tcW w:w="4240" w:type="dxa"/>
          </w:tcPr>
          <w:p w14:paraId="07DB1E90" w14:textId="77777777" w:rsidR="004626B1" w:rsidRDefault="00000000">
            <w:pPr>
              <w:spacing w:line="360" w:lineRule="auto"/>
              <w:jc w:val="right"/>
              <w:rPr>
                <w:sz w:val="28"/>
                <w:szCs w:val="28"/>
              </w:rPr>
            </w:pPr>
            <w:bookmarkStart w:id="0" w:name="OLE_LINK2"/>
            <w:r>
              <w:rPr>
                <w:rFonts w:hint="eastAsia"/>
                <w:sz w:val="28"/>
                <w:szCs w:val="28"/>
              </w:rPr>
              <w:t>1,958,542,829</w:t>
            </w:r>
            <w:bookmarkEnd w:id="0"/>
          </w:p>
        </w:tc>
      </w:tr>
      <w:tr w:rsidR="004626B1" w14:paraId="4F814EFA" w14:textId="77777777">
        <w:trPr>
          <w:trHeight w:val="482"/>
        </w:trPr>
        <w:tc>
          <w:tcPr>
            <w:tcW w:w="4240" w:type="dxa"/>
          </w:tcPr>
          <w:p w14:paraId="25016778" w14:textId="77777777" w:rsidR="004626B1" w:rsidRDefault="00000000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无限售条件流通股</w:t>
            </w:r>
          </w:p>
        </w:tc>
        <w:tc>
          <w:tcPr>
            <w:tcW w:w="4240" w:type="dxa"/>
          </w:tcPr>
          <w:p w14:paraId="50D284EF" w14:textId="77777777" w:rsidR="004626B1" w:rsidRDefault="00000000">
            <w:pPr>
              <w:spacing w:line="360" w:lineRule="auto"/>
              <w:jc w:val="right"/>
              <w:rPr>
                <w:sz w:val="28"/>
                <w:szCs w:val="28"/>
              </w:rPr>
            </w:pPr>
            <w:bookmarkStart w:id="1" w:name="OLE_LINK1"/>
            <w:r>
              <w:rPr>
                <w:rFonts w:hint="eastAsia"/>
                <w:sz w:val="28"/>
                <w:szCs w:val="28"/>
              </w:rPr>
              <w:t>1,958,542,829</w:t>
            </w:r>
            <w:bookmarkEnd w:id="1"/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4626B1" w14:paraId="40FB35AF" w14:textId="77777777">
        <w:trPr>
          <w:trHeight w:val="493"/>
        </w:trPr>
        <w:tc>
          <w:tcPr>
            <w:tcW w:w="4240" w:type="dxa"/>
          </w:tcPr>
          <w:p w14:paraId="33FBADCC" w14:textId="77777777" w:rsidR="004626B1" w:rsidRDefault="00000000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有限售条件流通股</w:t>
            </w:r>
          </w:p>
        </w:tc>
        <w:tc>
          <w:tcPr>
            <w:tcW w:w="4240" w:type="dxa"/>
          </w:tcPr>
          <w:p w14:paraId="6C90B27F" w14:textId="77777777" w:rsidR="004626B1" w:rsidRDefault="00000000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</w:tr>
    </w:tbl>
    <w:p w14:paraId="4EFBC4A3" w14:textId="77777777" w:rsidR="004626B1" w:rsidRDefault="004626B1"/>
    <w:p w14:paraId="1A593E11" w14:textId="2E1E917E" w:rsidR="00143617" w:rsidRPr="004E000A" w:rsidRDefault="00143617" w:rsidP="00143617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4E000A">
        <w:rPr>
          <w:rFonts w:ascii="Calibri" w:hAnsi="Calibri" w:cs="Calibri"/>
          <w:b/>
          <w:bCs/>
          <w:sz w:val="32"/>
          <w:szCs w:val="32"/>
        </w:rPr>
        <w:t xml:space="preserve">Company </w:t>
      </w:r>
      <w:proofErr w:type="gramStart"/>
      <w:r w:rsidR="0015278C" w:rsidRPr="004E000A">
        <w:rPr>
          <w:rFonts w:ascii="Calibri" w:hAnsi="Calibri" w:cs="Calibri"/>
          <w:b/>
          <w:bCs/>
          <w:sz w:val="32"/>
          <w:szCs w:val="32"/>
        </w:rPr>
        <w:t>share</w:t>
      </w:r>
      <w:proofErr w:type="gramEnd"/>
      <w:r w:rsidRPr="004E000A">
        <w:rPr>
          <w:rFonts w:ascii="Calibri" w:hAnsi="Calibri" w:cs="Calibri"/>
          <w:b/>
          <w:bCs/>
          <w:sz w:val="32"/>
          <w:szCs w:val="32"/>
        </w:rPr>
        <w:t xml:space="preserve"> structure</w:t>
      </w:r>
    </w:p>
    <w:p w14:paraId="6CAECBA5" w14:textId="77777777" w:rsidR="00143617" w:rsidRPr="004E000A" w:rsidRDefault="00143617" w:rsidP="00143617">
      <w:pPr>
        <w:rPr>
          <w:rFonts w:ascii="Calibri" w:hAnsi="Calibri" w:cs="Calibri"/>
          <w:sz w:val="22"/>
          <w:szCs w:val="28"/>
        </w:rPr>
      </w:pPr>
    </w:p>
    <w:p w14:paraId="63941F65" w14:textId="0969667A" w:rsidR="00143617" w:rsidRPr="004E000A" w:rsidRDefault="00143617" w:rsidP="00143617">
      <w:pPr>
        <w:rPr>
          <w:rFonts w:ascii="Calibri" w:hAnsi="Calibri" w:cs="Calibri"/>
          <w:sz w:val="28"/>
          <w:szCs w:val="28"/>
        </w:rPr>
      </w:pPr>
      <w:r w:rsidRPr="004E000A">
        <w:rPr>
          <w:rFonts w:ascii="Calibri" w:hAnsi="Calibri" w:cs="Calibri"/>
          <w:sz w:val="28"/>
          <w:szCs w:val="28"/>
        </w:rPr>
        <w:t xml:space="preserve">As of </w:t>
      </w:r>
      <w:r w:rsidRPr="004E000A">
        <w:rPr>
          <w:rFonts w:ascii="Calibri" w:hAnsi="Calibri" w:cs="Calibri" w:hint="eastAsia"/>
          <w:sz w:val="28"/>
          <w:szCs w:val="28"/>
        </w:rPr>
        <w:t>March</w:t>
      </w:r>
      <w:r w:rsidRPr="004E000A">
        <w:rPr>
          <w:rFonts w:ascii="Calibri" w:hAnsi="Calibri" w:cs="Calibri"/>
          <w:sz w:val="28"/>
          <w:szCs w:val="28"/>
        </w:rPr>
        <w:t xml:space="preserve"> </w:t>
      </w:r>
      <w:r w:rsidRPr="004E000A">
        <w:rPr>
          <w:rFonts w:ascii="Calibri" w:hAnsi="Calibri" w:cs="Calibri" w:hint="eastAsia"/>
          <w:sz w:val="28"/>
          <w:szCs w:val="28"/>
        </w:rPr>
        <w:t>31</w:t>
      </w:r>
      <w:r w:rsidRPr="004E000A">
        <w:rPr>
          <w:rFonts w:ascii="Calibri" w:hAnsi="Calibri" w:cs="Calibri"/>
          <w:sz w:val="28"/>
          <w:szCs w:val="28"/>
        </w:rPr>
        <w:t>, 202</w:t>
      </w:r>
      <w:r w:rsidRPr="004E000A">
        <w:rPr>
          <w:rFonts w:ascii="Calibri" w:hAnsi="Calibri" w:cs="Calibri" w:hint="eastAsia"/>
          <w:sz w:val="28"/>
          <w:szCs w:val="28"/>
        </w:rPr>
        <w:t>5</w:t>
      </w:r>
      <w:r w:rsidRPr="004E000A">
        <w:rPr>
          <w:rFonts w:ascii="Calibri" w:hAnsi="Calibri" w:cs="Calibri"/>
          <w:sz w:val="28"/>
          <w:szCs w:val="28"/>
        </w:rPr>
        <w:t>:</w:t>
      </w:r>
    </w:p>
    <w:p w14:paraId="289D46E2" w14:textId="74A5C1E0" w:rsidR="00143617" w:rsidRPr="004E000A" w:rsidRDefault="00143617" w:rsidP="00143617">
      <w:pPr>
        <w:jc w:val="right"/>
        <w:rPr>
          <w:rFonts w:ascii="Calibri" w:hAnsi="Calibri" w:cs="Calibri"/>
          <w:sz w:val="28"/>
          <w:szCs w:val="28"/>
        </w:rPr>
      </w:pPr>
      <w:r w:rsidRPr="004E000A">
        <w:rPr>
          <w:rFonts w:ascii="Calibri" w:hAnsi="Calibri" w:cs="Calibri"/>
          <w:sz w:val="28"/>
          <w:szCs w:val="28"/>
        </w:rPr>
        <w:t>Unit</w:t>
      </w:r>
      <w:r w:rsidR="001F0CF0">
        <w:rPr>
          <w:rFonts w:ascii="Calibri" w:hAnsi="Calibri" w:cs="Calibri" w:hint="eastAsia"/>
          <w:sz w:val="28"/>
          <w:szCs w:val="28"/>
        </w:rPr>
        <w:t xml:space="preserve">: </w:t>
      </w:r>
      <w:r w:rsidRPr="004E000A">
        <w:rPr>
          <w:rFonts w:ascii="Calibri" w:hAnsi="Calibri" w:cs="Calibri"/>
          <w:sz w:val="28"/>
          <w:szCs w:val="28"/>
        </w:rPr>
        <w:t>share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4148"/>
        <w:gridCol w:w="4148"/>
      </w:tblGrid>
      <w:tr w:rsidR="00143617" w:rsidRPr="004E000A" w14:paraId="5E098C86" w14:textId="77777777" w:rsidTr="00BE34DC">
        <w:trPr>
          <w:jc w:val="right"/>
        </w:trPr>
        <w:tc>
          <w:tcPr>
            <w:tcW w:w="4148" w:type="dxa"/>
          </w:tcPr>
          <w:p w14:paraId="16311536" w14:textId="77777777" w:rsidR="00143617" w:rsidRPr="004E000A" w:rsidRDefault="00143617" w:rsidP="00BE34DC">
            <w:pPr>
              <w:rPr>
                <w:rFonts w:ascii="Calibri" w:eastAsia="宋体" w:hAnsi="Calibri" w:cs="Calibri"/>
                <w:sz w:val="28"/>
                <w:szCs w:val="28"/>
              </w:rPr>
            </w:pPr>
            <w:r w:rsidRPr="004E000A">
              <w:rPr>
                <w:rFonts w:ascii="Calibri" w:eastAsia="宋体" w:hAnsi="Calibri" w:cs="Calibri"/>
                <w:sz w:val="28"/>
                <w:szCs w:val="28"/>
              </w:rPr>
              <w:t>Total shares</w:t>
            </w:r>
          </w:p>
        </w:tc>
        <w:tc>
          <w:tcPr>
            <w:tcW w:w="4148" w:type="dxa"/>
          </w:tcPr>
          <w:p w14:paraId="74077B13" w14:textId="1C573346" w:rsidR="00143617" w:rsidRPr="004E000A" w:rsidRDefault="00143617" w:rsidP="00BE34DC">
            <w:pPr>
              <w:jc w:val="right"/>
              <w:rPr>
                <w:rFonts w:ascii="Calibri" w:eastAsia="宋体" w:hAnsi="Calibri" w:cs="Calibri"/>
                <w:sz w:val="28"/>
                <w:szCs w:val="28"/>
              </w:rPr>
            </w:pPr>
            <w:r w:rsidRPr="004E000A">
              <w:rPr>
                <w:rFonts w:ascii="Calibri" w:eastAsia="宋体" w:hAnsi="Calibri" w:cs="Calibri"/>
                <w:sz w:val="28"/>
                <w:szCs w:val="28"/>
              </w:rPr>
              <w:t>1,958,542,829</w:t>
            </w:r>
          </w:p>
        </w:tc>
      </w:tr>
      <w:tr w:rsidR="00143617" w:rsidRPr="004E000A" w14:paraId="30164BE0" w14:textId="77777777" w:rsidTr="00BE34DC">
        <w:trPr>
          <w:jc w:val="right"/>
        </w:trPr>
        <w:tc>
          <w:tcPr>
            <w:tcW w:w="4148" w:type="dxa"/>
          </w:tcPr>
          <w:p w14:paraId="2F60DE00" w14:textId="77777777" w:rsidR="00143617" w:rsidRPr="004E000A" w:rsidRDefault="00143617" w:rsidP="00BE34DC">
            <w:pPr>
              <w:rPr>
                <w:rFonts w:ascii="Calibri" w:eastAsia="宋体" w:hAnsi="Calibri" w:cs="Calibri"/>
                <w:sz w:val="28"/>
                <w:szCs w:val="28"/>
              </w:rPr>
            </w:pPr>
            <w:r w:rsidRPr="004E000A">
              <w:rPr>
                <w:rFonts w:ascii="Calibri" w:eastAsia="宋体" w:hAnsi="Calibri" w:cs="Calibri"/>
                <w:sz w:val="28"/>
                <w:szCs w:val="28"/>
              </w:rPr>
              <w:t>Non-restricted shares</w:t>
            </w:r>
          </w:p>
        </w:tc>
        <w:tc>
          <w:tcPr>
            <w:tcW w:w="4148" w:type="dxa"/>
          </w:tcPr>
          <w:p w14:paraId="3231805D" w14:textId="648A5F15" w:rsidR="00143617" w:rsidRPr="004E000A" w:rsidRDefault="00143617" w:rsidP="00BE34DC">
            <w:pPr>
              <w:jc w:val="right"/>
              <w:rPr>
                <w:rFonts w:ascii="Calibri" w:eastAsia="宋体" w:hAnsi="Calibri" w:cs="Calibri"/>
                <w:sz w:val="28"/>
                <w:szCs w:val="28"/>
              </w:rPr>
            </w:pPr>
            <w:r w:rsidRPr="004E000A">
              <w:rPr>
                <w:rFonts w:ascii="Calibri" w:eastAsia="宋体" w:hAnsi="Calibri" w:cs="Calibri"/>
                <w:sz w:val="28"/>
                <w:szCs w:val="28"/>
              </w:rPr>
              <w:t>1,958,542,829</w:t>
            </w:r>
          </w:p>
        </w:tc>
      </w:tr>
      <w:tr w:rsidR="00143617" w:rsidRPr="004E000A" w14:paraId="41F311CF" w14:textId="77777777" w:rsidTr="00BE34DC">
        <w:trPr>
          <w:jc w:val="right"/>
        </w:trPr>
        <w:tc>
          <w:tcPr>
            <w:tcW w:w="4148" w:type="dxa"/>
          </w:tcPr>
          <w:p w14:paraId="62698CEA" w14:textId="77777777" w:rsidR="00143617" w:rsidRPr="004E000A" w:rsidRDefault="00143617" w:rsidP="00BE34DC">
            <w:pPr>
              <w:rPr>
                <w:rFonts w:ascii="Calibri" w:eastAsia="宋体" w:hAnsi="Calibri" w:cs="Calibri"/>
                <w:sz w:val="28"/>
                <w:szCs w:val="28"/>
              </w:rPr>
            </w:pPr>
            <w:r w:rsidRPr="004E000A">
              <w:rPr>
                <w:rFonts w:ascii="Calibri" w:eastAsia="宋体" w:hAnsi="Calibri" w:cs="Calibri"/>
                <w:sz w:val="28"/>
                <w:szCs w:val="28"/>
              </w:rPr>
              <w:t>Restricted shares</w:t>
            </w:r>
          </w:p>
        </w:tc>
        <w:tc>
          <w:tcPr>
            <w:tcW w:w="4148" w:type="dxa"/>
          </w:tcPr>
          <w:p w14:paraId="064FE439" w14:textId="2A21AFA0" w:rsidR="00143617" w:rsidRPr="004E000A" w:rsidRDefault="00143617" w:rsidP="00BE34DC">
            <w:pPr>
              <w:jc w:val="right"/>
              <w:rPr>
                <w:rFonts w:ascii="Calibri" w:eastAsia="宋体" w:hAnsi="Calibri" w:cs="Calibri"/>
                <w:sz w:val="28"/>
                <w:szCs w:val="28"/>
              </w:rPr>
            </w:pPr>
            <w:r w:rsidRPr="004E000A">
              <w:rPr>
                <w:rFonts w:ascii="Calibri" w:eastAsia="宋体" w:hAnsi="Calibri" w:cs="Calibri"/>
                <w:sz w:val="28"/>
                <w:szCs w:val="28"/>
              </w:rPr>
              <w:t>0</w:t>
            </w:r>
          </w:p>
        </w:tc>
      </w:tr>
    </w:tbl>
    <w:p w14:paraId="2080EE23" w14:textId="77777777" w:rsidR="00143617" w:rsidRDefault="00143617"/>
    <w:p w14:paraId="622B0953" w14:textId="77777777" w:rsidR="00143617" w:rsidRDefault="00143617"/>
    <w:p w14:paraId="45EC4955" w14:textId="77777777" w:rsidR="00143617" w:rsidRDefault="00143617"/>
    <w:p w14:paraId="0E44DD7A" w14:textId="77777777" w:rsidR="00143617" w:rsidRDefault="00143617"/>
    <w:sectPr w:rsidR="00143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cwNGJiNTcxMTRhZDY5YzkwOGVlNDhjZGY4MzY1YWIifQ=="/>
    <w:docVar w:name="KSO_WPS_MARK_KEY" w:val="a8ea2586-e108-43d6-bb42-ab43dd975851"/>
  </w:docVars>
  <w:rsids>
    <w:rsidRoot w:val="63511C55"/>
    <w:rsid w:val="000108CD"/>
    <w:rsid w:val="00143617"/>
    <w:rsid w:val="0015278C"/>
    <w:rsid w:val="001F0CF0"/>
    <w:rsid w:val="002726CE"/>
    <w:rsid w:val="004626B1"/>
    <w:rsid w:val="004E000A"/>
    <w:rsid w:val="00970A36"/>
    <w:rsid w:val="00DF0BEC"/>
    <w:rsid w:val="03544261"/>
    <w:rsid w:val="04C34869"/>
    <w:rsid w:val="05F16022"/>
    <w:rsid w:val="0609754A"/>
    <w:rsid w:val="095074F0"/>
    <w:rsid w:val="09CB3D94"/>
    <w:rsid w:val="0A790B15"/>
    <w:rsid w:val="0CAC485B"/>
    <w:rsid w:val="0EFF41A3"/>
    <w:rsid w:val="0F9178C3"/>
    <w:rsid w:val="1084495E"/>
    <w:rsid w:val="12840688"/>
    <w:rsid w:val="12B115A3"/>
    <w:rsid w:val="141D1F69"/>
    <w:rsid w:val="14C77DDD"/>
    <w:rsid w:val="14CD70DF"/>
    <w:rsid w:val="15284D0C"/>
    <w:rsid w:val="158515A3"/>
    <w:rsid w:val="19A15E42"/>
    <w:rsid w:val="19E95D57"/>
    <w:rsid w:val="1C0F396A"/>
    <w:rsid w:val="1D595049"/>
    <w:rsid w:val="1E15615C"/>
    <w:rsid w:val="1FCF6829"/>
    <w:rsid w:val="1FEE50C2"/>
    <w:rsid w:val="218401BE"/>
    <w:rsid w:val="22A665F5"/>
    <w:rsid w:val="23CA1F47"/>
    <w:rsid w:val="259A6E64"/>
    <w:rsid w:val="26303F99"/>
    <w:rsid w:val="27527F6B"/>
    <w:rsid w:val="280A6A2E"/>
    <w:rsid w:val="29F00BEB"/>
    <w:rsid w:val="2AC63204"/>
    <w:rsid w:val="2B0710A9"/>
    <w:rsid w:val="2BEE3D56"/>
    <w:rsid w:val="2CF71116"/>
    <w:rsid w:val="2D9948ED"/>
    <w:rsid w:val="2E9D1602"/>
    <w:rsid w:val="2EAF4C2F"/>
    <w:rsid w:val="2EE16E7E"/>
    <w:rsid w:val="2FA74675"/>
    <w:rsid w:val="30EE181C"/>
    <w:rsid w:val="315D6EFB"/>
    <w:rsid w:val="321E4BDE"/>
    <w:rsid w:val="347A1038"/>
    <w:rsid w:val="368B4801"/>
    <w:rsid w:val="37553834"/>
    <w:rsid w:val="39D02776"/>
    <w:rsid w:val="3A344F00"/>
    <w:rsid w:val="40232719"/>
    <w:rsid w:val="42D57564"/>
    <w:rsid w:val="443141F6"/>
    <w:rsid w:val="461F3935"/>
    <w:rsid w:val="47AE50DD"/>
    <w:rsid w:val="4869338B"/>
    <w:rsid w:val="48E45A4C"/>
    <w:rsid w:val="4AB33A98"/>
    <w:rsid w:val="4B1165F6"/>
    <w:rsid w:val="4B661DE1"/>
    <w:rsid w:val="4C68065A"/>
    <w:rsid w:val="4D4904DE"/>
    <w:rsid w:val="4EF41FCD"/>
    <w:rsid w:val="51F9528D"/>
    <w:rsid w:val="5513377F"/>
    <w:rsid w:val="554078C7"/>
    <w:rsid w:val="57F1383C"/>
    <w:rsid w:val="59A84AC1"/>
    <w:rsid w:val="5B390238"/>
    <w:rsid w:val="5B6F0018"/>
    <w:rsid w:val="5D47120A"/>
    <w:rsid w:val="5DF344CF"/>
    <w:rsid w:val="5EA53687"/>
    <w:rsid w:val="5F5C6847"/>
    <w:rsid w:val="608626AD"/>
    <w:rsid w:val="61B54E4A"/>
    <w:rsid w:val="61D91EE1"/>
    <w:rsid w:val="63511C55"/>
    <w:rsid w:val="66D65BA4"/>
    <w:rsid w:val="6DD81610"/>
    <w:rsid w:val="6E1A3616"/>
    <w:rsid w:val="6E767533"/>
    <w:rsid w:val="6E9B60A4"/>
    <w:rsid w:val="724678F3"/>
    <w:rsid w:val="72715F46"/>
    <w:rsid w:val="72EB7F85"/>
    <w:rsid w:val="73524A56"/>
    <w:rsid w:val="738759EC"/>
    <w:rsid w:val="73CE533E"/>
    <w:rsid w:val="743B6D5A"/>
    <w:rsid w:val="75521839"/>
    <w:rsid w:val="76F173CA"/>
    <w:rsid w:val="77E90E47"/>
    <w:rsid w:val="798E776F"/>
    <w:rsid w:val="7C830C60"/>
    <w:rsid w:val="7E9F7E9F"/>
    <w:rsid w:val="7F80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E7F21C"/>
  <w15:docId w15:val="{0C779457-E7D4-49E1-86EB-5001C295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thdb</dc:creator>
  <cp:lastModifiedBy>意雯 程</cp:lastModifiedBy>
  <cp:revision>6</cp:revision>
  <dcterms:created xsi:type="dcterms:W3CDTF">2025-05-30T04:50:00Z</dcterms:created>
  <dcterms:modified xsi:type="dcterms:W3CDTF">2025-05-30T04:56:00Z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780820B70E6A465497E5AAFF8709CE1A_13</vt:lpwstr>
  </property>
</Properties>
</file>